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4C6E7" w:themeColor="accent1" w:themeTint="66"/>
  <w:body>
    <w:p w14:paraId="79DADDE8" w14:textId="2A366C88" w:rsidR="00FF727D" w:rsidRDefault="001239D3" w:rsidP="00FF727D">
      <w:pPr>
        <w:pStyle w:val="NoSpacing"/>
        <w:jc w:val="center"/>
        <w:rPr>
          <w:sz w:val="28"/>
          <w:szCs w:val="28"/>
        </w:rPr>
      </w:pPr>
      <w:r w:rsidRPr="00714D63">
        <w:rPr>
          <w:noProof/>
        </w:rPr>
        <w:drawing>
          <wp:anchor distT="0" distB="0" distL="114300" distR="114300" simplePos="0" relativeHeight="251658240" behindDoc="1" locked="0" layoutInCell="1" allowOverlap="1" wp14:anchorId="3FC95176" wp14:editId="2A7A820A">
            <wp:simplePos x="0" y="0"/>
            <wp:positionH relativeFrom="margin">
              <wp:posOffset>-10160</wp:posOffset>
            </wp:positionH>
            <wp:positionV relativeFrom="paragraph">
              <wp:posOffset>-4445</wp:posOffset>
            </wp:positionV>
            <wp:extent cx="7381875" cy="10515600"/>
            <wp:effectExtent l="0" t="0" r="9525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7D" w:rsidRPr="00FF727D">
        <w:rPr>
          <w:sz w:val="28"/>
          <w:szCs w:val="28"/>
        </w:rPr>
        <w:t xml:space="preserve">YLÄ-SAVO RANKING OSAKILPAILU </w:t>
      </w:r>
    </w:p>
    <w:p w14:paraId="5C8016D9" w14:textId="665B5705" w:rsidR="00FF727D" w:rsidRDefault="00FF727D" w:rsidP="00FF727D">
      <w:pPr>
        <w:pStyle w:val="NoSpacing"/>
        <w:jc w:val="center"/>
        <w:rPr>
          <w:sz w:val="28"/>
          <w:szCs w:val="28"/>
        </w:rPr>
      </w:pPr>
    </w:p>
    <w:p w14:paraId="05A39B34" w14:textId="6A663CC0" w:rsidR="00346B70" w:rsidRDefault="00FF727D" w:rsidP="00346B70">
      <w:pPr>
        <w:pStyle w:val="NoSpacing"/>
        <w:jc w:val="center"/>
        <w:rPr>
          <w:rFonts w:ascii="Allstar" w:hAnsi="Allstar"/>
          <w:b/>
          <w:bCs/>
          <w:color w:val="1F3864" w:themeColor="accent1" w:themeShade="80"/>
          <w:sz w:val="96"/>
          <w:szCs w:val="96"/>
        </w:rPr>
      </w:pPr>
      <w:r w:rsidRPr="001239D3">
        <w:rPr>
          <w:rFonts w:ascii="Allstar" w:hAnsi="Allstar"/>
          <w:b/>
          <w:bCs/>
          <w:color w:val="1F3864" w:themeColor="accent1" w:themeShade="80"/>
          <w:sz w:val="96"/>
          <w:szCs w:val="96"/>
        </w:rPr>
        <w:t xml:space="preserve">GENELEC </w:t>
      </w:r>
      <w:r w:rsidR="001239D3" w:rsidRPr="001239D3">
        <w:rPr>
          <w:rFonts w:ascii="Allstar" w:hAnsi="Allstar"/>
          <w:b/>
          <w:bCs/>
          <w:color w:val="1F3864" w:themeColor="accent1" w:themeShade="80"/>
          <w:sz w:val="96"/>
          <w:szCs w:val="96"/>
        </w:rPr>
        <w:t xml:space="preserve">WINTER </w:t>
      </w:r>
    </w:p>
    <w:p w14:paraId="38F96F8E" w14:textId="761801D2" w:rsidR="001C28A9" w:rsidRPr="001239D3" w:rsidRDefault="00FF727D" w:rsidP="00346B70">
      <w:pPr>
        <w:pStyle w:val="NoSpacing"/>
        <w:jc w:val="center"/>
        <w:rPr>
          <w:rFonts w:ascii="Allstar" w:hAnsi="Allstar"/>
          <w:b/>
          <w:bCs/>
          <w:color w:val="1F3864" w:themeColor="accent1" w:themeShade="80"/>
          <w:sz w:val="96"/>
          <w:szCs w:val="96"/>
        </w:rPr>
      </w:pPr>
      <w:r w:rsidRPr="001239D3">
        <w:rPr>
          <w:rFonts w:ascii="Allstar" w:hAnsi="Allstar"/>
          <w:b/>
          <w:bCs/>
          <w:color w:val="1F3864" w:themeColor="accent1" w:themeShade="80"/>
          <w:sz w:val="96"/>
          <w:szCs w:val="96"/>
        </w:rPr>
        <w:t>OPEN 2019</w:t>
      </w:r>
    </w:p>
    <w:p w14:paraId="54396391" w14:textId="1C7A32A8" w:rsidR="00FF727D" w:rsidRDefault="00FF727D" w:rsidP="00FF727D">
      <w:pPr>
        <w:pStyle w:val="NoSpacing"/>
        <w:jc w:val="center"/>
        <w:rPr>
          <w:rFonts w:ascii="Allstar" w:hAnsi="Allstar"/>
          <w:color w:val="1F3864" w:themeColor="accent1" w:themeShade="80"/>
          <w:sz w:val="28"/>
          <w:szCs w:val="28"/>
        </w:rPr>
      </w:pPr>
    </w:p>
    <w:p w14:paraId="38AD885E" w14:textId="734F0183" w:rsidR="00FF727D" w:rsidRDefault="00FF727D" w:rsidP="00FF727D">
      <w:pPr>
        <w:pStyle w:val="NoSpacing"/>
        <w:jc w:val="center"/>
        <w:rPr>
          <w:rFonts w:ascii="Allstar" w:hAnsi="Allstar"/>
          <w:color w:val="1F3864" w:themeColor="accent1" w:themeShade="80"/>
          <w:sz w:val="28"/>
          <w:szCs w:val="28"/>
        </w:rPr>
      </w:pPr>
    </w:p>
    <w:p w14:paraId="74555E0E" w14:textId="14364EE8" w:rsidR="00FF727D" w:rsidRDefault="00FF727D" w:rsidP="00FF727D">
      <w:pPr>
        <w:pStyle w:val="NoSpacing"/>
        <w:jc w:val="center"/>
        <w:rPr>
          <w:rFonts w:ascii="Allstar" w:hAnsi="Allstar"/>
          <w:color w:val="1F3864" w:themeColor="accent1" w:themeShade="80"/>
          <w:sz w:val="28"/>
          <w:szCs w:val="28"/>
        </w:rPr>
      </w:pPr>
    </w:p>
    <w:p w14:paraId="0A062C1C" w14:textId="55348E5A" w:rsidR="00FF727D" w:rsidRDefault="00FF727D" w:rsidP="00FF727D">
      <w:pPr>
        <w:pStyle w:val="NoSpacing"/>
        <w:jc w:val="center"/>
        <w:rPr>
          <w:rFonts w:ascii="Allstar" w:hAnsi="Allstar"/>
          <w:color w:val="1F3864" w:themeColor="accent1" w:themeShade="80"/>
          <w:sz w:val="28"/>
          <w:szCs w:val="28"/>
        </w:rPr>
      </w:pPr>
    </w:p>
    <w:p w14:paraId="29D6ECBD" w14:textId="0E1F30B2" w:rsidR="00FF727D" w:rsidRDefault="00FF727D" w:rsidP="00FF727D">
      <w:pPr>
        <w:pStyle w:val="NoSpacing"/>
        <w:jc w:val="center"/>
        <w:rPr>
          <w:rFonts w:ascii="Allstar" w:hAnsi="Allstar"/>
          <w:color w:val="1F3864" w:themeColor="accent1" w:themeShade="80"/>
          <w:sz w:val="28"/>
          <w:szCs w:val="28"/>
        </w:rPr>
      </w:pPr>
    </w:p>
    <w:p w14:paraId="3544DBD6" w14:textId="4AA3BBB5" w:rsidR="00FF727D" w:rsidRDefault="00FF727D" w:rsidP="00FF727D">
      <w:pPr>
        <w:pStyle w:val="NoSpacing"/>
        <w:jc w:val="center"/>
        <w:rPr>
          <w:rFonts w:ascii="Allstar" w:hAnsi="Allstar"/>
          <w:color w:val="1F3864" w:themeColor="accent1" w:themeShade="80"/>
          <w:sz w:val="28"/>
          <w:szCs w:val="28"/>
        </w:rPr>
      </w:pPr>
    </w:p>
    <w:p w14:paraId="2DB27E08" w14:textId="0002208B" w:rsidR="00FF727D" w:rsidRDefault="00FF727D" w:rsidP="00FF727D">
      <w:pPr>
        <w:pStyle w:val="NoSpacing"/>
        <w:jc w:val="center"/>
        <w:rPr>
          <w:rFonts w:ascii="Allstar" w:hAnsi="Allstar"/>
          <w:color w:val="1F3864" w:themeColor="accent1" w:themeShade="80"/>
          <w:sz w:val="28"/>
          <w:szCs w:val="28"/>
        </w:rPr>
      </w:pPr>
    </w:p>
    <w:p w14:paraId="3399B1DA" w14:textId="4EDF34CE" w:rsidR="00FF727D" w:rsidRDefault="00FF727D" w:rsidP="00FF727D">
      <w:pPr>
        <w:pStyle w:val="NoSpacing"/>
        <w:jc w:val="center"/>
        <w:rPr>
          <w:rFonts w:ascii="Allstar" w:hAnsi="Allstar"/>
          <w:color w:val="1F3864" w:themeColor="accent1" w:themeShade="80"/>
          <w:sz w:val="28"/>
          <w:szCs w:val="28"/>
        </w:rPr>
      </w:pPr>
    </w:p>
    <w:p w14:paraId="2EFD97E7" w14:textId="2582E547" w:rsidR="00FF727D" w:rsidRPr="00FF727D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ALKUKILPAILU: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4</w:t>
      </w:r>
      <w:r w:rsidR="001239D3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+</w:t>
      </w:r>
      <w:r w:rsidR="001239D3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4 sarjaa (</w:t>
      </w:r>
      <w:r w:rsidR="008B6D4C">
        <w:rPr>
          <w:rFonts w:ascii="Arial" w:hAnsi="Arial" w:cs="Arial"/>
          <w:color w:val="1F3864" w:themeColor="accent1" w:themeShade="80"/>
          <w:sz w:val="28"/>
          <w:szCs w:val="28"/>
        </w:rPr>
        <w:t>eu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). Tasoitus 210-155/70%</w:t>
      </w:r>
    </w:p>
    <w:p w14:paraId="51B94917" w14:textId="39829FCE" w:rsidR="00FF727D" w:rsidRPr="00FF727D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KILPAILUMAKSU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>:</w:t>
      </w:r>
      <w:r w:rsidR="001239D3">
        <w:rPr>
          <w:rFonts w:ascii="Arial" w:hAnsi="Arial" w:cs="Arial"/>
          <w:color w:val="1F3864" w:themeColor="accent1" w:themeShade="80"/>
          <w:sz w:val="28"/>
          <w:szCs w:val="28"/>
        </w:rPr>
        <w:tab/>
        <w:t>22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€ (Juniorit </w:t>
      </w:r>
      <w:r w:rsidR="001239D3">
        <w:rPr>
          <w:rFonts w:ascii="Arial" w:hAnsi="Arial" w:cs="Arial"/>
          <w:color w:val="1F3864" w:themeColor="accent1" w:themeShade="80"/>
          <w:sz w:val="28"/>
          <w:szCs w:val="28"/>
        </w:rPr>
        <w:t>15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€)</w:t>
      </w:r>
    </w:p>
    <w:p w14:paraId="33A5E380" w14:textId="64D33C1E" w:rsidR="008B6109" w:rsidRDefault="00FF727D" w:rsidP="001E1770">
      <w:pPr>
        <w:pStyle w:val="NoSpacing"/>
        <w:ind w:left="3912" w:hanging="3203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FINAALIIN: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Finaaliin yhteensä 1</w:t>
      </w:r>
      <w:r w:rsidR="001239D3">
        <w:rPr>
          <w:rFonts w:ascii="Arial" w:hAnsi="Arial" w:cs="Arial"/>
          <w:color w:val="1F3864" w:themeColor="accent1" w:themeShade="80"/>
          <w:sz w:val="28"/>
          <w:szCs w:val="28"/>
        </w:rPr>
        <w:t>5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keilaajaa.</w:t>
      </w:r>
      <w:r w:rsidR="003D6968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 xml:space="preserve">12 parasta tulosta </w:t>
      </w:r>
      <w:r w:rsidR="008B6109">
        <w:rPr>
          <w:rFonts w:ascii="Arial" w:hAnsi="Arial" w:cs="Arial"/>
          <w:color w:val="1F3864" w:themeColor="accent1" w:themeShade="80"/>
          <w:sz w:val="28"/>
          <w:szCs w:val="28"/>
        </w:rPr>
        <w:t>sekä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</w:p>
    <w:p w14:paraId="4ACDEDF2" w14:textId="77777777" w:rsidR="008B6109" w:rsidRDefault="008B6109" w:rsidP="008B6109">
      <w:pPr>
        <w:pStyle w:val="NoSpacing"/>
        <w:ind w:left="3912"/>
        <w:rPr>
          <w:rFonts w:ascii="Arial" w:hAnsi="Arial" w:cs="Arial"/>
          <w:color w:val="1F3864" w:themeColor="accent1" w:themeShade="80"/>
          <w:sz w:val="28"/>
          <w:szCs w:val="28"/>
        </w:rPr>
      </w:pPr>
      <w:r>
        <w:rPr>
          <w:rFonts w:ascii="Arial" w:hAnsi="Arial" w:cs="Arial"/>
          <w:color w:val="1F3864" w:themeColor="accent1" w:themeShade="80"/>
          <w:sz w:val="28"/>
          <w:szCs w:val="28"/>
        </w:rPr>
        <w:t xml:space="preserve">12 parhaan ulkopuolelta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>kaksi BCD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>-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 xml:space="preserve">luokan veteraania </w:t>
      </w:r>
    </w:p>
    <w:p w14:paraId="4C35DED5" w14:textId="53EC74BD" w:rsidR="00FF727D" w:rsidRPr="00FF727D" w:rsidRDefault="008B6109" w:rsidP="008B6109">
      <w:pPr>
        <w:pStyle w:val="NoSpacing"/>
        <w:ind w:left="3912"/>
        <w:rPr>
          <w:rFonts w:ascii="Arial" w:hAnsi="Arial" w:cs="Arial"/>
          <w:color w:val="1F3864" w:themeColor="accent1" w:themeShade="80"/>
          <w:sz w:val="28"/>
          <w:szCs w:val="28"/>
        </w:rPr>
      </w:pPr>
      <w:r>
        <w:rPr>
          <w:rFonts w:ascii="Arial" w:hAnsi="Arial" w:cs="Arial"/>
          <w:color w:val="1F3864" w:themeColor="accent1" w:themeShade="80"/>
          <w:sz w:val="28"/>
          <w:szCs w:val="28"/>
        </w:rPr>
        <w:t>ja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 xml:space="preserve"> paras CD-luokan keilaaja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>.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</w:p>
    <w:p w14:paraId="538E3255" w14:textId="789BCD58" w:rsidR="008B6109" w:rsidRPr="006F3986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16"/>
          <w:szCs w:val="16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                               </w:t>
      </w:r>
      <w:r w:rsidR="00714D63">
        <w:rPr>
          <w:rFonts w:ascii="Arial" w:hAnsi="Arial" w:cs="Arial"/>
          <w:color w:val="1F3864" w:themeColor="accent1" w:themeShade="80"/>
          <w:sz w:val="28"/>
          <w:szCs w:val="28"/>
        </w:rPr>
        <w:tab/>
      </w:r>
    </w:p>
    <w:p w14:paraId="49B2654C" w14:textId="4AAA5CE5" w:rsidR="00FF727D" w:rsidRPr="00FF727D" w:rsidRDefault="00FF727D" w:rsidP="008B6109">
      <w:pPr>
        <w:pStyle w:val="NoSpacing"/>
        <w:ind w:left="3317" w:firstLine="595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FINAALI SU </w:t>
      </w:r>
      <w:r w:rsidR="000E2A64">
        <w:rPr>
          <w:rFonts w:ascii="Arial" w:hAnsi="Arial" w:cs="Arial"/>
          <w:color w:val="1F3864" w:themeColor="accent1" w:themeShade="80"/>
          <w:sz w:val="28"/>
          <w:szCs w:val="28"/>
        </w:rPr>
        <w:t>22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.</w:t>
      </w:r>
      <w:r w:rsidR="000E2A64">
        <w:rPr>
          <w:rFonts w:ascii="Arial" w:hAnsi="Arial" w:cs="Arial"/>
          <w:color w:val="1F3864" w:themeColor="accent1" w:themeShade="80"/>
          <w:sz w:val="28"/>
          <w:szCs w:val="28"/>
        </w:rPr>
        <w:t>12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KLO 12</w:t>
      </w:r>
      <w:r w:rsidR="000E2A64">
        <w:rPr>
          <w:rFonts w:ascii="Arial" w:hAnsi="Arial" w:cs="Arial"/>
          <w:color w:val="1F3864" w:themeColor="accent1" w:themeShade="80"/>
          <w:sz w:val="28"/>
          <w:szCs w:val="28"/>
        </w:rPr>
        <w:t>: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00 </w:t>
      </w:r>
    </w:p>
    <w:p w14:paraId="5BE4FF3B" w14:textId="65961CA6" w:rsidR="00FF727D" w:rsidRPr="00346B70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16"/>
          <w:szCs w:val="16"/>
        </w:rPr>
      </w:pPr>
    </w:p>
    <w:p w14:paraId="250853AD" w14:textId="054294CA" w:rsidR="003D6968" w:rsidRPr="00FF727D" w:rsidRDefault="00FF727D" w:rsidP="00346B70">
      <w:pPr>
        <w:pStyle w:val="NoSpacing"/>
        <w:ind w:left="3912" w:hanging="3203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FINAALISSA:</w:t>
      </w:r>
      <w:r w:rsidR="003D6968">
        <w:rPr>
          <w:rFonts w:ascii="Arial" w:hAnsi="Arial" w:cs="Arial"/>
          <w:color w:val="1F3864" w:themeColor="accent1" w:themeShade="80"/>
          <w:sz w:val="28"/>
          <w:szCs w:val="28"/>
        </w:rPr>
        <w:tab/>
        <w:t>6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srj. (am)</w:t>
      </w:r>
      <w:r w:rsidR="008B6109">
        <w:rPr>
          <w:rFonts w:ascii="Arial" w:hAnsi="Arial" w:cs="Arial"/>
          <w:color w:val="1F3864" w:themeColor="accent1" w:themeShade="80"/>
          <w:sz w:val="28"/>
          <w:szCs w:val="28"/>
        </w:rPr>
        <w:t xml:space="preserve"> (5 keilaajaa/ratapari)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, jonka jälkeen 6 parasta </w:t>
      </w:r>
      <w:r w:rsidR="00346B70">
        <w:rPr>
          <w:rFonts w:ascii="Arial" w:hAnsi="Arial" w:cs="Arial"/>
          <w:color w:val="1F3864" w:themeColor="accent1" w:themeShade="80"/>
          <w:sz w:val="28"/>
          <w:szCs w:val="28"/>
        </w:rPr>
        <w:t xml:space="preserve">heittää 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Round Robiniin</w:t>
      </w:r>
      <w:r w:rsidR="00346B70">
        <w:rPr>
          <w:rFonts w:ascii="Arial" w:hAnsi="Arial" w:cs="Arial"/>
          <w:color w:val="1F3864" w:themeColor="accent1" w:themeShade="80"/>
          <w:sz w:val="28"/>
          <w:szCs w:val="28"/>
        </w:rPr>
        <w:t xml:space="preserve"> edellisiin pisteisiin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.</w:t>
      </w:r>
      <w:r w:rsidR="003D6968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</w:p>
    <w:p w14:paraId="4B7EE957" w14:textId="0AF1DF11" w:rsidR="00FF727D" w:rsidRPr="00346B70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16"/>
          <w:szCs w:val="16"/>
        </w:rPr>
      </w:pPr>
    </w:p>
    <w:p w14:paraId="5ECA921C" w14:textId="29938B1E" w:rsidR="00FF727D" w:rsidRPr="00FF727D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PALKINNOT:</w:t>
      </w:r>
      <w:r w:rsidR="003D6968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="003D6968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1. Genelec One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-kaiuttimet (ovh 6</w:t>
      </w:r>
      <w:r w:rsidR="00794B83">
        <w:rPr>
          <w:rFonts w:ascii="Arial" w:hAnsi="Arial" w:cs="Arial"/>
          <w:color w:val="1F3864" w:themeColor="accent1" w:themeShade="80"/>
          <w:sz w:val="28"/>
          <w:szCs w:val="28"/>
        </w:rPr>
        <w:t>0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0€</w:t>
      </w:r>
      <w:r w:rsidR="00304E64">
        <w:rPr>
          <w:rFonts w:ascii="Arial" w:hAnsi="Arial" w:cs="Arial"/>
          <w:color w:val="1F3864" w:themeColor="accent1" w:themeShade="80"/>
          <w:sz w:val="28"/>
          <w:szCs w:val="28"/>
        </w:rPr>
        <w:t>)</w:t>
      </w:r>
      <w:r w:rsidR="008B6D4C">
        <w:rPr>
          <w:rFonts w:ascii="Arial" w:hAnsi="Arial" w:cs="Arial"/>
          <w:color w:val="1F3864" w:themeColor="accent1" w:themeShade="80"/>
          <w:sz w:val="28"/>
          <w:szCs w:val="28"/>
        </w:rPr>
        <w:t xml:space="preserve"> + 200€</w:t>
      </w:r>
    </w:p>
    <w:p w14:paraId="1C541E68" w14:textId="43B62D1B" w:rsidR="00FF727D" w:rsidRDefault="00FF727D" w:rsidP="003D6968">
      <w:pPr>
        <w:pStyle w:val="NoSpacing"/>
        <w:ind w:left="2608" w:firstLine="1304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2. </w:t>
      </w:r>
      <w:r w:rsidR="00794B83">
        <w:rPr>
          <w:rFonts w:ascii="Arial" w:hAnsi="Arial" w:cs="Arial"/>
          <w:color w:val="1F3864" w:themeColor="accent1" w:themeShade="80"/>
          <w:sz w:val="28"/>
          <w:szCs w:val="28"/>
        </w:rPr>
        <w:t>300€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3.</w:t>
      </w:r>
      <w:r w:rsidR="00794B83">
        <w:rPr>
          <w:rFonts w:ascii="Arial" w:hAnsi="Arial" w:cs="Arial"/>
          <w:color w:val="1F3864" w:themeColor="accent1" w:themeShade="80"/>
          <w:sz w:val="28"/>
          <w:szCs w:val="28"/>
        </w:rPr>
        <w:t xml:space="preserve"> 250€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4.</w:t>
      </w:r>
      <w:r w:rsidR="00794B83">
        <w:rPr>
          <w:rFonts w:ascii="Arial" w:hAnsi="Arial" w:cs="Arial"/>
          <w:color w:val="1F3864" w:themeColor="accent1" w:themeShade="80"/>
          <w:sz w:val="28"/>
          <w:szCs w:val="28"/>
        </w:rPr>
        <w:t xml:space="preserve"> 200€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5.</w:t>
      </w:r>
      <w:r w:rsidR="00794B83">
        <w:rPr>
          <w:rFonts w:ascii="Arial" w:hAnsi="Arial" w:cs="Arial"/>
          <w:color w:val="1F3864" w:themeColor="accent1" w:themeShade="80"/>
          <w:sz w:val="28"/>
          <w:szCs w:val="28"/>
        </w:rPr>
        <w:t xml:space="preserve"> 150 €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="00794B83">
        <w:rPr>
          <w:rFonts w:ascii="Arial" w:hAnsi="Arial" w:cs="Arial"/>
          <w:color w:val="1F3864" w:themeColor="accent1" w:themeShade="80"/>
          <w:sz w:val="28"/>
          <w:szCs w:val="28"/>
        </w:rPr>
        <w:t>6. 120€</w:t>
      </w:r>
    </w:p>
    <w:p w14:paraId="391859BA" w14:textId="20065AE0" w:rsidR="00794B83" w:rsidRPr="00FF727D" w:rsidRDefault="00794B83" w:rsidP="003D6968">
      <w:pPr>
        <w:pStyle w:val="NoSpacing"/>
        <w:ind w:left="2608" w:firstLine="1304"/>
        <w:rPr>
          <w:rFonts w:ascii="Arial" w:hAnsi="Arial" w:cs="Arial"/>
          <w:color w:val="1F3864" w:themeColor="accent1" w:themeShade="80"/>
          <w:sz w:val="28"/>
          <w:szCs w:val="28"/>
        </w:rPr>
      </w:pPr>
      <w:r>
        <w:rPr>
          <w:rFonts w:ascii="Arial" w:hAnsi="Arial" w:cs="Arial"/>
          <w:color w:val="1F3864" w:themeColor="accent1" w:themeShade="80"/>
          <w:sz w:val="28"/>
          <w:szCs w:val="28"/>
        </w:rPr>
        <w:t xml:space="preserve">7. 110€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>
        <w:rPr>
          <w:rFonts w:ascii="Arial" w:hAnsi="Arial" w:cs="Arial"/>
          <w:color w:val="1F3864" w:themeColor="accent1" w:themeShade="80"/>
          <w:sz w:val="28"/>
          <w:szCs w:val="28"/>
        </w:rPr>
        <w:t xml:space="preserve">8. </w:t>
      </w:r>
      <w:r w:rsidR="00965B20">
        <w:rPr>
          <w:rFonts w:ascii="Arial" w:hAnsi="Arial" w:cs="Arial"/>
          <w:color w:val="1F3864" w:themeColor="accent1" w:themeShade="80"/>
          <w:sz w:val="28"/>
          <w:szCs w:val="28"/>
        </w:rPr>
        <w:t>1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 xml:space="preserve">00€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>
        <w:rPr>
          <w:rFonts w:ascii="Arial" w:hAnsi="Arial" w:cs="Arial"/>
          <w:color w:val="1F3864" w:themeColor="accent1" w:themeShade="80"/>
          <w:sz w:val="28"/>
          <w:szCs w:val="28"/>
        </w:rPr>
        <w:t xml:space="preserve">9. 90€ </w:t>
      </w:r>
      <w:r w:rsidR="001E17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>
        <w:rPr>
          <w:rFonts w:ascii="Arial" w:hAnsi="Arial" w:cs="Arial"/>
          <w:color w:val="1F3864" w:themeColor="accent1" w:themeShade="80"/>
          <w:sz w:val="28"/>
          <w:szCs w:val="28"/>
        </w:rPr>
        <w:t>10. – 15. 80€ lahjakortti</w:t>
      </w:r>
    </w:p>
    <w:p w14:paraId="621F3447" w14:textId="5657EF9E" w:rsidR="00FF727D" w:rsidRPr="00346B70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16"/>
          <w:szCs w:val="16"/>
        </w:rPr>
      </w:pPr>
    </w:p>
    <w:p w14:paraId="106BAC25" w14:textId="1D0C0086" w:rsidR="000C18CD" w:rsidRDefault="000C18CD" w:rsidP="003D6968">
      <w:pPr>
        <w:pStyle w:val="NoSpacing"/>
        <w:ind w:left="3912" w:firstLine="7"/>
        <w:rPr>
          <w:rFonts w:ascii="Arial" w:hAnsi="Arial" w:cs="Arial"/>
          <w:color w:val="1F3864" w:themeColor="accent1" w:themeShade="8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color w:val="1F3864" w:themeColor="accent1" w:themeShade="80"/>
          <w:sz w:val="28"/>
          <w:szCs w:val="28"/>
        </w:rPr>
        <w:t>Vähintään 10</w:t>
      </w:r>
      <w:r w:rsidR="00FF727D"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 suoritusta tehneiden kesken arvotaan </w:t>
      </w:r>
    </w:p>
    <w:p w14:paraId="62255FFB" w14:textId="2AB25493" w:rsidR="00FF727D" w:rsidRDefault="00FF727D" w:rsidP="003D6968">
      <w:pPr>
        <w:pStyle w:val="NoSpacing"/>
        <w:ind w:left="3912" w:firstLine="7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WellO2</w:t>
      </w:r>
      <w:r w:rsidR="000C18CD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-</w:t>
      </w:r>
      <w:r w:rsidR="000C18CD">
        <w:rPr>
          <w:rFonts w:ascii="Arial" w:hAnsi="Arial" w:cs="Arial"/>
          <w:color w:val="1F3864" w:themeColor="accent1" w:themeShade="80"/>
          <w:sz w:val="28"/>
          <w:szCs w:val="28"/>
        </w:rPr>
        <w:t>h</w:t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öyryhengityslaite!</w:t>
      </w:r>
    </w:p>
    <w:p w14:paraId="28A5D541" w14:textId="148EE863" w:rsidR="000C18CD" w:rsidRPr="00346B70" w:rsidRDefault="000C18CD" w:rsidP="003D6968">
      <w:pPr>
        <w:pStyle w:val="NoSpacing"/>
        <w:ind w:left="3912" w:firstLine="7"/>
        <w:rPr>
          <w:rFonts w:ascii="Arial" w:hAnsi="Arial" w:cs="Arial"/>
          <w:color w:val="1F3864" w:themeColor="accent1" w:themeShade="80"/>
          <w:sz w:val="16"/>
          <w:szCs w:val="16"/>
        </w:rPr>
      </w:pPr>
    </w:p>
    <w:p w14:paraId="59945044" w14:textId="7D9F7182" w:rsidR="00346B70" w:rsidRDefault="00346B70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>
        <w:rPr>
          <w:rFonts w:ascii="Arial" w:hAnsi="Arial" w:cs="Arial"/>
          <w:color w:val="1F3864" w:themeColor="accent1" w:themeShade="80"/>
          <w:sz w:val="28"/>
          <w:szCs w:val="28"/>
        </w:rPr>
        <w:t>KILPAILUVUOROT: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ab/>
        <w:t>Ma 1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7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>:00 &amp; 18: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45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 xml:space="preserve"> Ke 1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7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>:00 &amp; 18: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45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 xml:space="preserve"> Pe 1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7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>: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00</w:t>
      </w:r>
    </w:p>
    <w:p w14:paraId="66725CA2" w14:textId="68D274A5" w:rsidR="00346B70" w:rsidRDefault="00AE4F76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AE4F76">
        <w:drawing>
          <wp:anchor distT="0" distB="0" distL="114300" distR="114300" simplePos="0" relativeHeight="251659264" behindDoc="0" locked="0" layoutInCell="1" allowOverlap="1" wp14:anchorId="0AF30822" wp14:editId="47A49566">
            <wp:simplePos x="0" y="0"/>
            <wp:positionH relativeFrom="column">
              <wp:posOffset>468630</wp:posOffset>
            </wp:positionH>
            <wp:positionV relativeFrom="paragraph">
              <wp:posOffset>31115</wp:posOffset>
            </wp:positionV>
            <wp:extent cx="1104900" cy="27394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62" cy="279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="00346B70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="00346B70">
        <w:rPr>
          <w:rFonts w:ascii="Arial" w:hAnsi="Arial" w:cs="Arial"/>
          <w:color w:val="1F3864" w:themeColor="accent1" w:themeShade="80"/>
          <w:sz w:val="28"/>
          <w:szCs w:val="28"/>
        </w:rPr>
        <w:tab/>
        <w:t>Su 15:00 &amp; 1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6</w:t>
      </w:r>
      <w:r w:rsidR="00346B70">
        <w:rPr>
          <w:rFonts w:ascii="Arial" w:hAnsi="Arial" w:cs="Arial"/>
          <w:color w:val="1F3864" w:themeColor="accent1" w:themeShade="80"/>
          <w:sz w:val="28"/>
          <w:szCs w:val="28"/>
        </w:rPr>
        <w:t>: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45</w:t>
      </w:r>
      <w:r w:rsidR="00346B70">
        <w:rPr>
          <w:rFonts w:ascii="Arial" w:hAnsi="Arial" w:cs="Arial"/>
          <w:color w:val="1F3864" w:themeColor="accent1" w:themeShade="80"/>
          <w:sz w:val="28"/>
          <w:szCs w:val="28"/>
        </w:rPr>
        <w:t>. Muina aikoina varaustilanteen mukaan.</w:t>
      </w:r>
    </w:p>
    <w:p w14:paraId="2F2417B8" w14:textId="579E5686" w:rsidR="00346B70" w:rsidRDefault="00346B70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>
        <w:rPr>
          <w:rFonts w:ascii="Arial" w:hAnsi="Arial" w:cs="Arial"/>
          <w:color w:val="1F3864" w:themeColor="accent1" w:themeShade="80"/>
          <w:sz w:val="28"/>
          <w:szCs w:val="28"/>
        </w:rPr>
        <w:tab/>
      </w:r>
      <w:r>
        <w:rPr>
          <w:rFonts w:ascii="Arial" w:hAnsi="Arial" w:cs="Arial"/>
          <w:color w:val="1F3864" w:themeColor="accent1" w:themeShade="80"/>
          <w:sz w:val="28"/>
          <w:szCs w:val="28"/>
        </w:rPr>
        <w:tab/>
      </w:r>
      <w:r>
        <w:rPr>
          <w:rFonts w:ascii="Arial" w:hAnsi="Arial" w:cs="Arial"/>
          <w:color w:val="1F3864" w:themeColor="accent1" w:themeShade="80"/>
          <w:sz w:val="28"/>
          <w:szCs w:val="28"/>
        </w:rPr>
        <w:tab/>
        <w:t>Viimeiset kilpailuvuorot La 21.12 13:00 &amp; 1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4</w:t>
      </w:r>
      <w:r>
        <w:rPr>
          <w:rFonts w:ascii="Arial" w:hAnsi="Arial" w:cs="Arial"/>
          <w:color w:val="1F3864" w:themeColor="accent1" w:themeShade="80"/>
          <w:sz w:val="28"/>
          <w:szCs w:val="28"/>
        </w:rPr>
        <w:t>:</w:t>
      </w:r>
      <w:r w:rsidR="00377901">
        <w:rPr>
          <w:rFonts w:ascii="Arial" w:hAnsi="Arial" w:cs="Arial"/>
          <w:color w:val="1F3864" w:themeColor="accent1" w:themeShade="80"/>
          <w:sz w:val="28"/>
          <w:szCs w:val="28"/>
        </w:rPr>
        <w:t>45</w:t>
      </w:r>
    </w:p>
    <w:p w14:paraId="0613B57A" w14:textId="427E22A6" w:rsidR="00FF727D" w:rsidRPr="00346B70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KILPAILUVARAUKSET:</w:t>
      </w:r>
      <w:r w:rsidR="003D6968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044-763 5647 ja </w:t>
      </w:r>
      <w:hyperlink r:id="rId6" w:history="1">
        <w:r w:rsidR="00346B70" w:rsidRPr="00635EFA">
          <w:rPr>
            <w:rStyle w:val="Hyperlink"/>
            <w:rFonts w:ascii="Arial" w:hAnsi="Arial" w:cs="Arial"/>
          </w:rPr>
          <w:t>http://www.varaavuoro.com/kiuruvesi/competitions</w:t>
        </w:r>
      </w:hyperlink>
      <w:r w:rsidR="003D6968" w:rsidRPr="00346B70">
        <w:rPr>
          <w:rFonts w:ascii="Arial" w:hAnsi="Arial" w:cs="Arial"/>
          <w:color w:val="1F3864" w:themeColor="accent1" w:themeShade="80"/>
        </w:rPr>
        <w:t xml:space="preserve"> </w:t>
      </w:r>
    </w:p>
    <w:p w14:paraId="3D25CF4E" w14:textId="77777777" w:rsidR="00FF727D" w:rsidRPr="00FF727D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KILPAILUNJOHTAJAT:</w:t>
      </w:r>
      <w:r w:rsidR="003D6968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Ilkka Nissinen, Jari Reinikainen ja Pasi Tossavainen</w:t>
      </w:r>
    </w:p>
    <w:p w14:paraId="6E8EAFD6" w14:textId="77777777" w:rsidR="00FF727D" w:rsidRPr="00FF727D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 xml:space="preserve">TULOKSIA:             </w:t>
      </w:r>
      <w:r w:rsidR="00714D63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www.kiuruvedenkeilahalli.net</w:t>
      </w:r>
    </w:p>
    <w:p w14:paraId="72FC9009" w14:textId="77777777" w:rsidR="00FF727D" w:rsidRPr="00FF727D" w:rsidRDefault="00FF727D" w:rsidP="00FF727D">
      <w:pPr>
        <w:pStyle w:val="NoSpacing"/>
        <w:ind w:left="709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JÄRJESTÄJÄ:</w:t>
      </w:r>
      <w:r w:rsidR="00714D63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="00714D63">
        <w:rPr>
          <w:rFonts w:ascii="Arial" w:hAnsi="Arial" w:cs="Arial"/>
          <w:color w:val="1F3864" w:themeColor="accent1" w:themeShade="80"/>
          <w:sz w:val="28"/>
          <w:szCs w:val="28"/>
        </w:rPr>
        <w:tab/>
      </w: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KIURUVEDEN KEILAHALLI</w:t>
      </w:r>
    </w:p>
    <w:p w14:paraId="5E2EADAB" w14:textId="77777777" w:rsidR="00FF727D" w:rsidRPr="00FF727D" w:rsidRDefault="00FF727D" w:rsidP="00714D63">
      <w:pPr>
        <w:pStyle w:val="NoSpacing"/>
        <w:ind w:left="3317" w:firstLine="595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FF727D">
        <w:rPr>
          <w:rFonts w:ascii="Arial" w:hAnsi="Arial" w:cs="Arial"/>
          <w:color w:val="1F3864" w:themeColor="accent1" w:themeShade="80"/>
          <w:sz w:val="28"/>
          <w:szCs w:val="28"/>
        </w:rPr>
        <w:t>Ylä-Savon keilailuliiton hyväksymä kilpailu.</w:t>
      </w:r>
    </w:p>
    <w:sectPr w:rsidR="00FF727D" w:rsidRPr="00FF727D" w:rsidSect="00FF727D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star">
    <w:altName w:val="Calibri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27D"/>
    <w:rsid w:val="000C18CD"/>
    <w:rsid w:val="000E2A64"/>
    <w:rsid w:val="001239D3"/>
    <w:rsid w:val="001C28A9"/>
    <w:rsid w:val="001E1770"/>
    <w:rsid w:val="00304E64"/>
    <w:rsid w:val="00346B70"/>
    <w:rsid w:val="00377901"/>
    <w:rsid w:val="00384A4C"/>
    <w:rsid w:val="003D6968"/>
    <w:rsid w:val="006F3986"/>
    <w:rsid w:val="00714D63"/>
    <w:rsid w:val="00794B83"/>
    <w:rsid w:val="008B6109"/>
    <w:rsid w:val="008B6D4C"/>
    <w:rsid w:val="00965B20"/>
    <w:rsid w:val="00AE4F76"/>
    <w:rsid w:val="00FE0105"/>
    <w:rsid w:val="00FF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7C65A"/>
  <w15:chartTrackingRefBased/>
  <w15:docId w15:val="{EADE9437-3B89-4733-8C00-40F57199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727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D69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9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raavuoro.com/kiuruvesi/competitions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137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Toivonen</dc:creator>
  <cp:keywords/>
  <dc:description/>
  <cp:lastModifiedBy>Jari Reinikainen</cp:lastModifiedBy>
  <cp:revision>14</cp:revision>
  <dcterms:created xsi:type="dcterms:W3CDTF">2019-11-10T16:47:00Z</dcterms:created>
  <dcterms:modified xsi:type="dcterms:W3CDTF">2019-11-13T06:09:00Z</dcterms:modified>
</cp:coreProperties>
</file>